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C2" w:rsidRPr="007230F9" w:rsidRDefault="00104648" w:rsidP="007230F9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  <w:r w:rsidRPr="007230F9">
        <w:rPr>
          <w:b/>
          <w:i/>
          <w:sz w:val="40"/>
          <w:szCs w:val="40"/>
          <w:lang w:val="uk-UA"/>
        </w:rPr>
        <w:t>Вибір підручників та посібників 1 клас</w:t>
      </w:r>
    </w:p>
    <w:p w:rsidR="00104648" w:rsidRPr="007230F9" w:rsidRDefault="00104648" w:rsidP="007230F9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  <w:r w:rsidRPr="007230F9">
        <w:rPr>
          <w:b/>
          <w:i/>
          <w:sz w:val="40"/>
          <w:szCs w:val="40"/>
          <w:lang w:val="uk-UA"/>
        </w:rPr>
        <w:t xml:space="preserve">Черкаська гімназія № 9 </w:t>
      </w:r>
      <w:proofErr w:type="spellStart"/>
      <w:r w:rsidRPr="007230F9">
        <w:rPr>
          <w:b/>
          <w:i/>
          <w:sz w:val="40"/>
          <w:szCs w:val="40"/>
          <w:lang w:val="uk-UA"/>
        </w:rPr>
        <w:t>ім.О.М</w:t>
      </w:r>
      <w:proofErr w:type="spellEnd"/>
      <w:r w:rsidRPr="007230F9">
        <w:rPr>
          <w:b/>
          <w:i/>
          <w:sz w:val="40"/>
          <w:szCs w:val="40"/>
          <w:lang w:val="uk-UA"/>
        </w:rPr>
        <w:t>. Луценка</w:t>
      </w:r>
    </w:p>
    <w:p w:rsidR="006E52F3" w:rsidRDefault="006E52F3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5"/>
        <w:gridCol w:w="5296"/>
      </w:tblGrid>
      <w:tr w:rsidR="006E52F3" w:rsidTr="006E52F3">
        <w:trPr>
          <w:trHeight w:val="319"/>
        </w:trPr>
        <w:tc>
          <w:tcPr>
            <w:tcW w:w="5295" w:type="dxa"/>
          </w:tcPr>
          <w:p w:rsidR="006E52F3" w:rsidRPr="006E52F3" w:rsidRDefault="006E52F3" w:rsidP="006E52F3">
            <w:pPr>
              <w:jc w:val="center"/>
              <w:rPr>
                <w:b/>
                <w:i/>
                <w:color w:val="FF0000"/>
                <w:sz w:val="40"/>
                <w:szCs w:val="40"/>
                <w:lang w:val="uk-UA"/>
              </w:rPr>
            </w:pPr>
            <w:r w:rsidRPr="006E52F3">
              <w:rPr>
                <w:b/>
                <w:i/>
                <w:color w:val="FF0000"/>
                <w:sz w:val="40"/>
                <w:szCs w:val="40"/>
                <w:lang w:val="uk-UA"/>
              </w:rPr>
              <w:t>Підручники</w:t>
            </w:r>
          </w:p>
        </w:tc>
        <w:tc>
          <w:tcPr>
            <w:tcW w:w="5296" w:type="dxa"/>
          </w:tcPr>
          <w:p w:rsidR="006E52F3" w:rsidRPr="006E52F3" w:rsidRDefault="006E52F3" w:rsidP="006E52F3">
            <w:pPr>
              <w:jc w:val="center"/>
              <w:rPr>
                <w:b/>
                <w:i/>
                <w:color w:val="FF0000"/>
                <w:sz w:val="40"/>
                <w:szCs w:val="40"/>
                <w:lang w:val="uk-UA"/>
              </w:rPr>
            </w:pPr>
            <w:r w:rsidRPr="006E52F3">
              <w:rPr>
                <w:b/>
                <w:i/>
                <w:color w:val="FF0000"/>
                <w:sz w:val="40"/>
                <w:szCs w:val="40"/>
                <w:lang w:val="uk-UA"/>
              </w:rPr>
              <w:t>Посібники</w:t>
            </w:r>
          </w:p>
        </w:tc>
      </w:tr>
      <w:tr w:rsidR="006E52F3" w:rsidTr="006E52F3">
        <w:trPr>
          <w:trHeight w:val="337"/>
        </w:trPr>
        <w:tc>
          <w:tcPr>
            <w:tcW w:w="5295" w:type="dxa"/>
          </w:tcPr>
          <w:p w:rsidR="006E52F3" w:rsidRPr="006E52F3" w:rsidRDefault="006E52F3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6E52F3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Математика</w:t>
            </w: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</w:rPr>
              <w:t xml:space="preserve">1. Скворцова С.О.,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</w:rPr>
              <w:t>Онопр</w:t>
            </w: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ієнко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О.В.</w:t>
            </w: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</w:rPr>
              <w:t>Корчевська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О.П., Козак М.В.</w:t>
            </w: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Васильєва Д.В.</w:t>
            </w:r>
          </w:p>
          <w:p w:rsidR="006E52F3" w:rsidRDefault="006E52F3">
            <w:pPr>
              <w:rPr>
                <w:lang w:val="uk-UA"/>
              </w:rPr>
            </w:pPr>
          </w:p>
        </w:tc>
        <w:tc>
          <w:tcPr>
            <w:tcW w:w="5296" w:type="dxa"/>
          </w:tcPr>
          <w:p w:rsidR="006E52F3" w:rsidRDefault="006E52F3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6E52F3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Математика</w:t>
            </w:r>
          </w:p>
          <w:p w:rsidR="006E52F3" w:rsidRPr="006E52F3" w:rsidRDefault="006E52F3" w:rsidP="006E52F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1.</w:t>
            </w:r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«Математика»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</w:t>
            </w:r>
            <w:proofErr w:type="gram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ібник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для 1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класу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закладів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освіти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(у 3-х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частинах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) (авт. Скворцова С. О., </w:t>
            </w:r>
            <w:proofErr w:type="spellStart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Онопрієнко</w:t>
            </w:r>
            <w:proofErr w:type="spellEnd"/>
            <w:r w:rsidRPr="006E52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О. В.)</w:t>
            </w: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2.«Математика» навчальний посібник для 1 класу закладів загальної середньої освіти (у 3-х частинах) (авт. Козак М.В.,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Корчевська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О.П.)</w:t>
            </w: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t xml:space="preserve"> </w:t>
            </w: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«Математика» навчальний посібник для 1 класу закладів загальної середньої освіти (у 3-х частинах) (авт.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Васильєва Д.В.)</w:t>
            </w:r>
          </w:p>
          <w:p w:rsidR="006E52F3" w:rsidRDefault="006E52F3">
            <w:pPr>
              <w:rPr>
                <w:lang w:val="uk-UA"/>
              </w:rPr>
            </w:pPr>
          </w:p>
        </w:tc>
      </w:tr>
      <w:tr w:rsidR="006E52F3" w:rsidTr="006E52F3">
        <w:trPr>
          <w:trHeight w:val="337"/>
        </w:trPr>
        <w:tc>
          <w:tcPr>
            <w:tcW w:w="5295" w:type="dxa"/>
          </w:tcPr>
          <w:p w:rsidR="006E52F3" w:rsidRDefault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6E52F3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  <w:t>Українська мова . Буквар</w:t>
            </w:r>
          </w:p>
          <w:p w:rsidR="006E52F3" w:rsidRPr="006E52F3" w:rsidRDefault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E52F3">
              <w:t xml:space="preserve"> </w:t>
            </w: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Кравцова Н.М., Придаток О. Д.</w:t>
            </w: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Большакова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І.О.,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Пристінська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</w:t>
            </w: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Пономарьова К.</w:t>
            </w:r>
          </w:p>
          <w:p w:rsidR="006E52F3" w:rsidRDefault="006E52F3">
            <w:pPr>
              <w:rPr>
                <w:lang w:val="uk-UA"/>
              </w:rPr>
            </w:pPr>
          </w:p>
        </w:tc>
        <w:tc>
          <w:tcPr>
            <w:tcW w:w="5296" w:type="dxa"/>
          </w:tcPr>
          <w:p w:rsidR="006E52F3" w:rsidRPr="006E52F3" w:rsidRDefault="006E52F3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6E52F3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  <w:t>Українська мова . Буквар</w:t>
            </w:r>
          </w:p>
          <w:p w:rsidR="006E52F3" w:rsidRDefault="006E52F3">
            <w:pPr>
              <w:rPr>
                <w:lang w:val="uk-UA"/>
              </w:rPr>
            </w:pPr>
          </w:p>
          <w:p w:rsidR="006E52F3" w:rsidRPr="006E52F3" w:rsidRDefault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E5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«Українська мова. Буквар» навчальний посібник для 1 класу закладів загальної середньої освіти (у 4-х частинах) (авт. Кравцова Н. М., Придаток О. Д.)</w:t>
            </w:r>
          </w:p>
          <w:p w:rsidR="006E52F3" w:rsidRPr="006E52F3" w:rsidRDefault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2.«Українська мова. Буквар» навчальний посібник для 1 класу закладів загальної середньої освіти (у 4-х частинах) (авт.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Большакова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О.,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Пристінська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С.)</w:t>
            </w:r>
          </w:p>
          <w:p w:rsidR="006E52F3" w:rsidRDefault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6E52F3" w:rsidRDefault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3.«Українська мова. Буквар» навчальний посібник для 1 класу закладів загальної середньої освіти (у 6-и частинах) (авт. Пономарьова К. І.)</w:t>
            </w:r>
          </w:p>
        </w:tc>
      </w:tr>
      <w:tr w:rsidR="006E52F3" w:rsidTr="006E52F3">
        <w:trPr>
          <w:trHeight w:val="319"/>
        </w:trPr>
        <w:tc>
          <w:tcPr>
            <w:tcW w:w="5295" w:type="dxa"/>
          </w:tcPr>
          <w:p w:rsidR="006E52F3" w:rsidRDefault="006E52F3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104648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  <w:t>ЯДС</w:t>
            </w:r>
          </w:p>
          <w:p w:rsidR="00104648" w:rsidRPr="00104648" w:rsidRDefault="00104648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Воронцова Т.В.,Пономаренко С.В.</w:t>
            </w: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Pr="006E52F3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Pr="006E52F3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lang w:val="uk-UA"/>
              </w:rPr>
            </w:pPr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Жаркова</w:t>
            </w:r>
            <w:proofErr w:type="spellEnd"/>
            <w:r w:rsidRPr="006E5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І.І., Мечник  Л.А.</w:t>
            </w:r>
          </w:p>
        </w:tc>
        <w:tc>
          <w:tcPr>
            <w:tcW w:w="5296" w:type="dxa"/>
          </w:tcPr>
          <w:p w:rsidR="00104648" w:rsidRPr="00104648" w:rsidRDefault="00104648" w:rsidP="0010464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104648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  <w:lastRenderedPageBreak/>
              <w:t>ЯДС</w:t>
            </w:r>
          </w:p>
          <w:p w:rsidR="00104648" w:rsidRDefault="00104648">
            <w:pPr>
              <w:rPr>
                <w:lang w:val="uk-UA"/>
              </w:rPr>
            </w:pPr>
          </w:p>
          <w:p w:rsidR="00104648" w:rsidRDefault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1.«Я досліджую світ» підручник інтегрованого курсу для 1 класу закладів загальної середньої освіти (у 2-х частинах) (авт. Воронцова Т. В., Пономаренко В. С., Хомич О. Л., Лаврентьєва І. В.,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Андрук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В., Василенко К. С.)</w:t>
            </w:r>
          </w:p>
          <w:p w:rsidR="00104648" w:rsidRPr="00104648" w:rsidRDefault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6E52F3"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 досліджую світ» підручник інтегрованого курсу для 1 класу закладів загальної середньої освіти (у 2-х частинах) (авт. </w:t>
            </w:r>
            <w:proofErr w:type="spellStart"/>
            <w:r w:rsidR="006E52F3"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 w:rsidR="006E52F3"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С., </w:t>
            </w:r>
            <w:proofErr w:type="spellStart"/>
            <w:r w:rsidR="006E52F3"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</w:t>
            </w:r>
            <w:proofErr w:type="spellEnd"/>
            <w:r w:rsidR="006E52F3"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Г., </w:t>
            </w:r>
            <w:proofErr w:type="spellStart"/>
            <w:r w:rsidR="006E52F3"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Єресько</w:t>
            </w:r>
            <w:proofErr w:type="spellEnd"/>
            <w:r w:rsidR="006E52F3"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П., Трофімова О. Г.)</w:t>
            </w:r>
          </w:p>
          <w:p w:rsidR="00104648" w:rsidRPr="00104648" w:rsidRDefault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>
            <w:pPr>
              <w:rPr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104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 досліджую світ» підручник інтегрованого курсу для 1 класу закладів загальної середньої освіти (у 2-х частинах) (авт.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Жаркова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І., Мечник Л. А.,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Роговська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І.)</w:t>
            </w:r>
          </w:p>
        </w:tc>
      </w:tr>
      <w:tr w:rsidR="006E52F3" w:rsidTr="006E52F3">
        <w:trPr>
          <w:trHeight w:val="337"/>
        </w:trPr>
        <w:tc>
          <w:tcPr>
            <w:tcW w:w="5295" w:type="dxa"/>
          </w:tcPr>
          <w:p w:rsidR="006E52F3" w:rsidRPr="00104648" w:rsidRDefault="006E52F3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104648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  <w:lastRenderedPageBreak/>
              <w:t>Англійська мова</w:t>
            </w: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Мітчелл Г.К.</w:t>
            </w: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P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Пухта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P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Pr="00104648" w:rsidRDefault="00104648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Т.Б.</w:t>
            </w:r>
          </w:p>
        </w:tc>
        <w:tc>
          <w:tcPr>
            <w:tcW w:w="5296" w:type="dxa"/>
          </w:tcPr>
          <w:p w:rsidR="00104648" w:rsidRPr="00104648" w:rsidRDefault="0010464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104648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  <w:t xml:space="preserve">Англійська мова </w:t>
            </w:r>
          </w:p>
          <w:p w:rsidR="006E52F3" w:rsidRPr="00104648" w:rsidRDefault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1.«Англійська мова» підручник для 1 класу закладів загальної середньої освіти (з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(авт. Мітчелл Г. К.)</w:t>
            </w:r>
          </w:p>
          <w:p w:rsidR="00104648" w:rsidRPr="00104648" w:rsidRDefault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Pr="00104648" w:rsidRDefault="00104648" w:rsidP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2.«Англійська мова» підручник для 1 класу закладів загальної середньої освіти (з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(авт.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Пухта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Пітер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Льюіс-Джонс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Дроботенко С. В.)</w:t>
            </w:r>
          </w:p>
          <w:p w:rsidR="00104648" w:rsidRPr="00104648" w:rsidRDefault="00104648" w:rsidP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648" w:rsidRPr="00104648" w:rsidRDefault="00104648" w:rsidP="0010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3.«Англійська мова» підручник для 1 класу закладів загальної середньої освіти (з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(авт.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Б.)</w:t>
            </w:r>
          </w:p>
        </w:tc>
      </w:tr>
      <w:tr w:rsidR="006E52F3" w:rsidTr="006E52F3">
        <w:trPr>
          <w:trHeight w:val="319"/>
        </w:trPr>
        <w:tc>
          <w:tcPr>
            <w:tcW w:w="5295" w:type="dxa"/>
          </w:tcPr>
          <w:p w:rsidR="006E52F3" w:rsidRDefault="006E52F3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104648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  <w:t>Мистецтво</w:t>
            </w:r>
          </w:p>
          <w:p w:rsidR="007230F9" w:rsidRPr="00104648" w:rsidRDefault="007230F9" w:rsidP="006E52F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Лємєшева</w:t>
            </w:r>
            <w:proofErr w:type="spellEnd"/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  <w:p w:rsidR="007230F9" w:rsidRPr="00104648" w:rsidRDefault="007230F9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2.Кондратова Л.Г.</w:t>
            </w:r>
          </w:p>
          <w:p w:rsidR="007230F9" w:rsidRPr="00104648" w:rsidRDefault="007230F9" w:rsidP="006E5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52F3" w:rsidRDefault="006E52F3" w:rsidP="006E52F3">
            <w:pPr>
              <w:rPr>
                <w:lang w:val="uk-UA"/>
              </w:rPr>
            </w:pPr>
            <w:r w:rsidRPr="0010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Рубля Т.</w:t>
            </w:r>
          </w:p>
        </w:tc>
        <w:tc>
          <w:tcPr>
            <w:tcW w:w="5296" w:type="dxa"/>
          </w:tcPr>
          <w:p w:rsidR="006E52F3" w:rsidRDefault="006E52F3">
            <w:pPr>
              <w:rPr>
                <w:lang w:val="uk-UA"/>
              </w:rPr>
            </w:pPr>
          </w:p>
        </w:tc>
      </w:tr>
    </w:tbl>
    <w:p w:rsidR="006E52F3" w:rsidRPr="006E52F3" w:rsidRDefault="006E52F3">
      <w:pPr>
        <w:rPr>
          <w:lang w:val="uk-UA"/>
        </w:rPr>
      </w:pPr>
      <w:bookmarkStart w:id="0" w:name="_GoBack"/>
      <w:bookmarkEnd w:id="0"/>
    </w:p>
    <w:sectPr w:rsidR="006E52F3" w:rsidRPr="006E52F3" w:rsidSect="006E5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3"/>
    <w:rsid w:val="00104648"/>
    <w:rsid w:val="006E52F3"/>
    <w:rsid w:val="007230F9"/>
    <w:rsid w:val="008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2023-02-22T15:11:00Z</dcterms:created>
  <dcterms:modified xsi:type="dcterms:W3CDTF">2023-02-22T15:47:00Z</dcterms:modified>
</cp:coreProperties>
</file>